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t>指导教师</w:t>
      </w:r>
    </w:p>
    <w:p>
      <w:pPr>
        <w:pStyle w:val="3"/>
        <w:numPr>
          <w:ilvl w:val="0"/>
          <w:numId w:val="1"/>
        </w:numPr>
      </w:pPr>
      <w:r>
        <w:t>怎么对自己指导的项目的立项</w:t>
      </w:r>
      <w:r>
        <w:rPr>
          <w:rFonts w:hint="eastAsia"/>
        </w:rPr>
        <w:t>、</w:t>
      </w:r>
      <w:r>
        <w:t>中期</w:t>
      </w:r>
      <w:r>
        <w:rPr>
          <w:rFonts w:hint="eastAsia"/>
        </w:rPr>
        <w:t>、</w:t>
      </w:r>
      <w:r>
        <w:t>结项进行审批</w:t>
      </w:r>
      <w:r>
        <w:rPr>
          <w:rFonts w:hint="eastAsia"/>
        </w:rPr>
        <w:t>？</w:t>
      </w:r>
    </w:p>
    <w:p>
      <w:r>
        <w:rPr>
          <w:rFonts w:hint="eastAsia"/>
        </w:rPr>
        <w:t>位置：创新创业→导师项目审批→立项/中期/结题</w:t>
      </w:r>
    </w:p>
    <w:p>
      <w:r>
        <w:rPr>
          <w:rFonts w:hint="eastAsia"/>
        </w:rPr>
        <w:t>在导师项目审批中可以看到自己指导的正在进行中的项目，通过上部的标签页可以进行各个阶段的切换。</w:t>
      </w:r>
    </w:p>
    <w:p>
      <w:r>
        <w:rPr>
          <w:rFonts w:hint="eastAsia"/>
        </w:rPr>
        <w:t>以立项阶段为例，如果项目的当前状态是立项导师审批，此时可以进行审批操作。</w:t>
      </w:r>
    </w:p>
    <w:p>
      <w:r>
        <w:rPr>
          <w:rFonts w:hint="eastAsia"/>
        </w:rPr>
        <w:t>已经审批过的项目，也可以查看项目的信息。</w:t>
      </w:r>
    </w:p>
    <w:p>
      <w:r>
        <w:drawing>
          <wp:inline distT="0" distB="0" distL="0" distR="0">
            <wp:extent cx="5274310" cy="1102360"/>
            <wp:effectExtent l="0" t="0" r="889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02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374140"/>
            <wp:effectExtent l="0" t="0" r="8890" b="1016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7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如果审核不通过，项目的状态会转为不通过；如果审核通过，项目的状态会转为立项院系审批。</w:t>
      </w:r>
    </w:p>
    <w:p>
      <w:r>
        <w:drawing>
          <wp:inline distT="0" distB="0" distL="0" distR="0">
            <wp:extent cx="5274310" cy="1195070"/>
            <wp:effectExtent l="0" t="0" r="8890" b="1143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057275"/>
            <wp:effectExtent l="0" t="0" r="889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5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怎么对自己指导的项目的人员变更申请进行审批？</w:t>
      </w:r>
    </w:p>
    <w:p>
      <w:r>
        <w:rPr>
          <w:rFonts w:hint="eastAsia"/>
        </w:rPr>
        <w:t>位置：创新创业→导师变更审批</w:t>
      </w:r>
    </w:p>
    <w:p>
      <w:r>
        <w:rPr>
          <w:rFonts w:hint="eastAsia"/>
        </w:rPr>
        <w:t>项目负责人提交变更申请后，进入导师审批环节。导师通过后，变更申请将转入院系审批环节。</w:t>
      </w:r>
    </w:p>
    <w:p>
      <w:r>
        <w:drawing>
          <wp:inline distT="0" distB="0" distL="0" distR="0">
            <wp:extent cx="5274310" cy="1195070"/>
            <wp:effectExtent l="0" t="0" r="8890" b="1143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5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645285"/>
            <wp:effectExtent l="0" t="0" r="8890" b="571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怎么查看并回复自己指导的项目的日志？</w:t>
      </w:r>
    </w:p>
    <w:p>
      <w:r>
        <w:rPr>
          <w:rFonts w:hint="eastAsia"/>
        </w:rPr>
        <w:t>位置：创新创业→项目日志</w:t>
      </w:r>
    </w:p>
    <w:p>
      <w:r>
        <w:rPr>
          <w:rFonts w:hint="eastAsia"/>
        </w:rPr>
        <w:t>项目日志页面显示所有指导中的项目，点击查看进度里的蓝字文字或选中一个项目后点击左上角“项目日志”，都可以查看学生已经提交的日志。</w:t>
      </w:r>
    </w:p>
    <w:p>
      <w:r>
        <w:rPr>
          <w:rFonts w:hint="eastAsia"/>
        </w:rPr>
        <w:t>如果学生有提交附件，可以通过点击“查看附件”下载。</w:t>
      </w:r>
    </w:p>
    <w:p>
      <w:r>
        <w:rPr>
          <w:rFonts w:hint="eastAsia"/>
        </w:rPr>
        <w:t>点击右侧的“回复”可以进行回复。</w:t>
      </w:r>
    </w:p>
    <w:p>
      <w:r>
        <w:drawing>
          <wp:inline distT="0" distB="0" distL="0" distR="0">
            <wp:extent cx="5274310" cy="1114425"/>
            <wp:effectExtent l="0" t="0" r="8890" b="317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275080"/>
            <wp:effectExtent l="0" t="0" r="8890" b="762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7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1711325"/>
            <wp:effectExtent l="0" t="0" r="8890" b="317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1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0"/>
          <w:numId w:val="1"/>
        </w:numPr>
      </w:pPr>
      <w:r>
        <w:rPr>
          <w:rFonts w:hint="eastAsia"/>
        </w:rPr>
        <w:t>怎么对自己指导的项目的经费报销进行审批？</w:t>
      </w:r>
    </w:p>
    <w:p>
      <w:r>
        <w:rPr>
          <w:rFonts w:hint="eastAsia"/>
        </w:rPr>
        <w:t>位置：创新创业→导师列支审批</w:t>
      </w:r>
    </w:p>
    <w:p>
      <w:r>
        <w:rPr>
          <w:rFonts w:hint="eastAsia"/>
        </w:rPr>
        <w:t>如果通过，则进入院系审批环节；如果不通过，则这条申请的审核流程结束。</w:t>
      </w:r>
    </w:p>
    <w:p>
      <w:r>
        <w:drawing>
          <wp:inline distT="0" distB="0" distL="0" distR="0">
            <wp:extent cx="5274310" cy="1018540"/>
            <wp:effectExtent l="0" t="0" r="8890" b="10160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8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2976245"/>
            <wp:effectExtent l="0" t="0" r="8890" b="825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A43824"/>
    <w:multiLevelType w:val="multilevel"/>
    <w:tmpl w:val="3BA438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2E5MDU3NjU3MjM3Y2FmOTQ5OGQyM2NlOTg5Y2UifQ=="/>
  </w:docVars>
  <w:rsids>
    <w:rsidRoot w:val="396D6C35"/>
    <w:rsid w:val="396D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2023-11-14T06:25:00Z</dcterms:created>
  <dc:creator>Administrator</dc:creator>
  <cp:lastModifiedBy>Administrator</cp:lastModifiedBy>
  <dcterms:modified xsi:type="dcterms:W3CDTF">2023-11-14T06:25:36Z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E86A7A452A4B4B1D8F16C72DDDFC83CA_11</vt:lpwstr>
  </property>
</Properties>
</file>