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FD171">
      <w:pPr>
        <w:spacing w:before="100" w:beforeAutospacing="1" w:after="100" w:afterAutospacing="1"/>
        <w:jc w:val="center"/>
        <w:rPr>
          <w:rFonts w:hint="eastAsia" w:ascii="方正小标宋简体" w:hAnsi="仿宋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上海电力大学教育</w:t>
      </w:r>
      <w:r>
        <w:rPr>
          <w:rFonts w:hint="eastAsia" w:ascii="方正小标宋简体" w:hAnsi="仿宋" w:eastAsia="方正小标宋简体"/>
          <w:sz w:val="44"/>
          <w:szCs w:val="44"/>
        </w:rPr>
        <w:t>教学成果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奖</w:t>
      </w:r>
    </w:p>
    <w:p w14:paraId="64414E86">
      <w:pPr>
        <w:spacing w:before="100" w:beforeAutospacing="1" w:after="100" w:afterAutospacing="1"/>
        <w:jc w:val="center"/>
        <w:rPr>
          <w:rFonts w:hint="default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附件</w:t>
      </w:r>
      <w:bookmarkStart w:id="0" w:name="_GoBack"/>
      <w:bookmarkEnd w:id="0"/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材料</w:t>
      </w:r>
    </w:p>
    <w:p w14:paraId="6C9CA803">
      <w:pPr>
        <w:jc w:val="center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（请以此页为封面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将附件单独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整理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）</w:t>
      </w:r>
    </w:p>
    <w:p w14:paraId="5A6FF947">
      <w:pPr>
        <w:rPr>
          <w:rFonts w:ascii="仿宋_GB2312" w:hAnsi="黑体" w:eastAsia="仿宋_GB2312"/>
          <w:sz w:val="32"/>
          <w:szCs w:val="32"/>
        </w:rPr>
      </w:pPr>
    </w:p>
    <w:p w14:paraId="7FAAAB4F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成果名称：</w:t>
      </w:r>
    </w:p>
    <w:p w14:paraId="5FA0786E">
      <w:pPr>
        <w:rPr>
          <w:rFonts w:hint="eastAsia" w:ascii="仿宋" w:hAnsi="仿宋" w:eastAsia="仿宋" w:cs="仿宋"/>
          <w:spacing w:val="200"/>
          <w:sz w:val="32"/>
          <w:szCs w:val="32"/>
        </w:rPr>
      </w:pPr>
    </w:p>
    <w:p w14:paraId="0A33618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完成人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41264209">
      <w:pPr>
        <w:rPr>
          <w:rFonts w:hint="eastAsia" w:ascii="仿宋" w:hAnsi="仿宋" w:eastAsia="仿宋" w:cs="仿宋"/>
          <w:sz w:val="32"/>
          <w:szCs w:val="32"/>
        </w:rPr>
      </w:pPr>
    </w:p>
    <w:p w14:paraId="77C62FD4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完成单位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6A426072">
      <w:pPr>
        <w:rPr>
          <w:rFonts w:hint="eastAsia" w:ascii="仿宋" w:hAnsi="仿宋" w:eastAsia="仿宋" w:cs="仿宋"/>
          <w:sz w:val="32"/>
          <w:szCs w:val="32"/>
        </w:rPr>
      </w:pPr>
    </w:p>
    <w:p w14:paraId="3887CB0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推荐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排序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5D072B64">
      <w:pPr>
        <w:rPr>
          <w:rFonts w:hint="eastAsia" w:ascii="仿宋" w:hAnsi="仿宋" w:eastAsia="仿宋" w:cs="仿宋"/>
          <w:sz w:val="32"/>
          <w:szCs w:val="32"/>
        </w:rPr>
      </w:pPr>
    </w:p>
    <w:p w14:paraId="2723F09A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附件目录：</w:t>
      </w:r>
    </w:p>
    <w:p w14:paraId="4B568261">
      <w:pPr>
        <w:widowControl w:val="0"/>
        <w:numPr>
          <w:ilvl w:val="0"/>
          <w:numId w:val="1"/>
        </w:numPr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教学成果应用及效果证明材料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70C4DC8">
      <w:pPr>
        <w:widowControl w:val="0"/>
        <w:numPr>
          <w:ilvl w:val="0"/>
          <w:numId w:val="0"/>
        </w:numPr>
        <w:jc w:val="both"/>
        <w:rPr>
          <w:rFonts w:hint="default" w:ascii="仿宋" w:hAnsi="仿宋" w:eastAsia="仿宋" w:cs="仿宋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能够反映成果质量和水平的论文、奖励、报道、研究报告等支撑或旁证材料；其他与成果有关的支撑材料，如成果依托项目的结题证明材料等）</w:t>
      </w:r>
    </w:p>
    <w:p w14:paraId="2541DFA2"/>
    <w:p w14:paraId="68BAA192"/>
    <w:p w14:paraId="071FD196"/>
    <w:p w14:paraId="50F3EF66"/>
    <w:p w14:paraId="684FB335"/>
    <w:p w14:paraId="42501383"/>
    <w:p w14:paraId="192B1725"/>
    <w:p w14:paraId="7FB5E0D5"/>
    <w:p w14:paraId="0372421D"/>
    <w:p w14:paraId="6ECE02C4">
      <w:pPr>
        <w:rPr>
          <w:rFonts w:hint="eastAsia" w:eastAsia="宋体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630438-8EA7-4C95-AE27-8543EE84CC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4627437-F878-4B0A-B8F0-ED0AA3A4249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86A0696-269C-4782-8032-2C1DCC5702B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DDAA75F-144C-405F-940B-070337DF31B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D19CE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06B12E2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98AC80"/>
    <w:multiLevelType w:val="singleLevel"/>
    <w:tmpl w:val="D298AC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46F6A"/>
    <w:rsid w:val="05C14AFC"/>
    <w:rsid w:val="35EF16FE"/>
    <w:rsid w:val="5BBC4B8E"/>
    <w:rsid w:val="5E346F6A"/>
    <w:rsid w:val="77E8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Times New Roman"/>
      <w:sz w:val="18"/>
      <w:szCs w:val="18"/>
    </w:rPr>
  </w:style>
  <w:style w:type="character" w:styleId="5">
    <w:name w:val="page number"/>
    <w:qFormat/>
    <w:uiPriority w:val="0"/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147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2025-02-09T05:18:00Z</dcterms:created>
  <dc:creator>绿日</dc:creator>
  <cp:lastModifiedBy>绿日</cp:lastModifiedBy>
  <dcterms:modified xsi:type="dcterms:W3CDTF">2025-03-17T02:05:48Z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20A7C8103E8A4977B1E9C8626B7BEA31_13</vt:lpwstr>
  </property>
  <property fmtid="{D5CDD505-2E9C-101B-9397-08002B2CF9AE}" pid="4" name="KSOTemplateDocerSaveRecord">
    <vt:lpwstr>eyJoZGlkIjoiMzY1YjdmYzVlOGExMzJlM2FiNTkzYjI1NzBhNTA1OGQiLCJ1c2VySWQiOiIzNjgzMDk5NjYifQ==</vt:lpwstr>
  </property>
</Properties>
</file>